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F3" w:rsidRPr="00A607F3" w:rsidRDefault="00A607F3" w:rsidP="00A607F3">
      <w:pPr>
        <w:jc w:val="center"/>
        <w:rPr>
          <w:rFonts w:ascii="Arial" w:eastAsia="Arial" w:hAnsi="Arial" w:cs="Arial"/>
          <w:sz w:val="44"/>
          <w:szCs w:val="44"/>
          <w:u w:val="single"/>
        </w:rPr>
      </w:pPr>
      <w:r w:rsidRPr="00A607F3">
        <w:rPr>
          <w:rFonts w:ascii="Arial" w:eastAsia="Arial" w:hAnsi="Arial" w:cs="Arial"/>
          <w:sz w:val="44"/>
          <w:szCs w:val="44"/>
          <w:u w:val="single"/>
        </w:rPr>
        <w:t>Advert</w:t>
      </w:r>
    </w:p>
    <w:p w:rsidR="00A607F3" w:rsidRDefault="00A607F3" w:rsidP="00A607F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44"/>
          <w:szCs w:val="44"/>
        </w:rPr>
      </w:pPr>
      <w:r w:rsidRPr="00A607F3">
        <w:rPr>
          <w:rFonts w:ascii="Arial" w:eastAsia="Arial" w:hAnsi="Arial" w:cs="Arial"/>
          <w:sz w:val="44"/>
          <w:szCs w:val="44"/>
        </w:rPr>
        <w:t>C</w:t>
      </w:r>
      <w:r w:rsidRPr="00A607F3">
        <w:rPr>
          <w:rFonts w:ascii="Arial" w:eastAsia="Arial" w:hAnsi="Arial" w:cs="Arial"/>
          <w:sz w:val="44"/>
          <w:szCs w:val="44"/>
        </w:rPr>
        <w:t>reate a travel brochure for a newly discovered</w:t>
      </w:r>
      <w:r w:rsidRPr="00A607F3">
        <w:rPr>
          <w:rFonts w:ascii="Calibri" w:eastAsia="Calibri" w:hAnsi="Calibri" w:cs="Calibri"/>
          <w:color w:val="000000"/>
          <w:sz w:val="44"/>
          <w:szCs w:val="44"/>
        </w:rPr>
        <w:t>​</w:t>
      </w:r>
      <w:r w:rsidRPr="00A607F3">
        <w:rPr>
          <w:rFonts w:ascii="Calibri" w:eastAsia="Calibri" w:hAnsi="Calibri" w:cs="Calibri"/>
          <w:color w:val="000000"/>
          <w:sz w:val="44"/>
          <w:szCs w:val="44"/>
        </w:rPr>
        <w:tab/>
      </w:r>
      <w:r w:rsidRPr="00A607F3">
        <w:rPr>
          <w:rFonts w:ascii="Arial" w:eastAsia="Arial" w:hAnsi="Arial" w:cs="Arial"/>
          <w:sz w:val="44"/>
          <w:szCs w:val="44"/>
        </w:rPr>
        <w:t xml:space="preserve"> planet. </w:t>
      </w:r>
      <w:bookmarkStart w:id="0" w:name="_GoBack"/>
      <w:bookmarkEnd w:id="0"/>
    </w:p>
    <w:p w:rsidR="00D313DE" w:rsidRDefault="00A607F3" w:rsidP="00A607F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44"/>
          <w:szCs w:val="44"/>
        </w:rPr>
      </w:pPr>
      <w:r w:rsidRPr="00A607F3">
        <w:rPr>
          <w:rFonts w:ascii="Arial" w:eastAsia="Arial" w:hAnsi="Arial" w:cs="Arial"/>
          <w:sz w:val="44"/>
          <w:szCs w:val="44"/>
        </w:rPr>
        <w:t>Consider</w:t>
      </w:r>
      <w:r w:rsidRPr="00A607F3">
        <w:rPr>
          <w:rFonts w:ascii="Arial" w:eastAsia="Arial" w:hAnsi="Arial" w:cs="Arial"/>
          <w:sz w:val="44"/>
          <w:szCs w:val="44"/>
        </w:rPr>
        <w:t xml:space="preserve"> travel time, location, accommodation and things to do and see.  </w:t>
      </w:r>
    </w:p>
    <w:p w:rsidR="00A607F3" w:rsidRDefault="00A607F3" w:rsidP="00A607F3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At this time you will not be able to work on paper. Therefore, you will have to find another way of presenting your advert. I will leave this to your imagination but you could do a video clip or a PowerPoint or </w:t>
      </w:r>
      <w:proofErr w:type="gramStart"/>
      <w:r>
        <w:rPr>
          <w:rFonts w:ascii="Arial" w:eastAsia="Arial" w:hAnsi="Arial" w:cs="Arial"/>
          <w:sz w:val="44"/>
          <w:szCs w:val="44"/>
        </w:rPr>
        <w:t>I’m</w:t>
      </w:r>
      <w:proofErr w:type="gramEnd"/>
      <w:r>
        <w:rPr>
          <w:rFonts w:ascii="Arial" w:eastAsia="Arial" w:hAnsi="Arial" w:cs="Arial"/>
          <w:sz w:val="44"/>
          <w:szCs w:val="44"/>
        </w:rPr>
        <w:t xml:space="preserve"> sure you can think of other ways.   </w:t>
      </w:r>
    </w:p>
    <w:p w:rsidR="00A607F3" w:rsidRDefault="00A607F3" w:rsidP="00A607F3">
      <w:pPr>
        <w:rPr>
          <w:rFonts w:ascii="Arial" w:eastAsia="Arial" w:hAnsi="Arial" w:cs="Arial"/>
          <w:sz w:val="44"/>
          <w:szCs w:val="44"/>
        </w:rPr>
      </w:pPr>
    </w:p>
    <w:p w:rsidR="00A607F3" w:rsidRPr="00A607F3" w:rsidRDefault="00A607F3" w:rsidP="00A607F3">
      <w:pPr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noProof/>
          <w:sz w:val="44"/>
          <w:szCs w:val="44"/>
        </w:rPr>
        <w:drawing>
          <wp:inline distT="0" distB="0" distL="0" distR="0" wp14:anchorId="1C2F3183" wp14:editId="6759429A">
            <wp:extent cx="2171700" cy="1933575"/>
            <wp:effectExtent l="0" t="0" r="0" b="9525"/>
            <wp:docPr id="2" name="Picture 2" descr="C:\Users\Sally\AppData\Local\Microsoft\Windows\INetCache\Content.MSO\3CD610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\AppData\Local\Microsoft\Windows\INetCache\Content.MSO\3CD6100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4"/>
                    <a:stretch/>
                  </pic:blipFill>
                  <pic:spPr bwMode="auto">
                    <a:xfrm>
                      <a:off x="0" y="0"/>
                      <a:ext cx="2171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07F3" w:rsidRPr="00A607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06A3"/>
    <w:multiLevelType w:val="hybridMultilevel"/>
    <w:tmpl w:val="A366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44955"/>
    <w:multiLevelType w:val="hybridMultilevel"/>
    <w:tmpl w:val="EEA4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3"/>
    <w:rsid w:val="00A607F3"/>
    <w:rsid w:val="00D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06A4"/>
  <w15:chartTrackingRefBased/>
  <w15:docId w15:val="{CF9EEB5C-1B5E-483E-B3BD-8E37EB4D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2020-06-17T19:41:00Z</dcterms:created>
  <dcterms:modified xsi:type="dcterms:W3CDTF">2020-06-17T19:51:00Z</dcterms:modified>
</cp:coreProperties>
</file>